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5109BA" w14:textId="77777777" w:rsidR="007A2568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Project Planning: Gemini Landmark Explorer</w:t>
      </w:r>
    </w:p>
    <w:p w14:paraId="48EEEA8E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Project Phase: Project Design &amp; Planning (Main Folder 02)</w:t>
      </w:r>
    </w:p>
    <w:p w14:paraId="10A91617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Sub Folder: Project Planning</w:t>
      </w:r>
    </w:p>
    <w:p w14:paraId="41C1354A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Date Prepared: June 20, 2025 (Reflecting a plan for June 12 - June 19, 2025)</w:t>
      </w:r>
    </w:p>
    <w:p w14:paraId="69F14791" w14:textId="5DA77C50" w:rsidR="007A2568" w:rsidRPr="00CC2783" w:rsidRDefault="00000000" w:rsidP="00CC278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Project Title: Gemini Landmark Explorer – An AI-Powered Multimodal Landmark Description App</w:t>
      </w:r>
      <w:r>
        <w:pict w14:anchorId="67E3CCA4">
          <v:rect id="_x0000_i1025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B1C1D"/>
        </w:rPr>
        <w:t>1. Executive Summary</w:t>
      </w:r>
    </w:p>
    <w:p w14:paraId="68537265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document outlines the project plan for the Gemini Landmark Explorer application, focusing on the period of June 12th to June 19th, 2025. It details the project scope, key deliverables, a phased work breakdown structure, a conceptual timeline (Gantt chart), required resources, and risk mitigation strategies. The goal is to deliver a functional AI-powered web application that enhances tourist experiences by providing detailed, scenario-based landmark descriptions from images, leveraging Google's Gemini model.</w:t>
      </w:r>
    </w:p>
    <w:p w14:paraId="64587C08" w14:textId="77777777" w:rsidR="007A2568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 Project Scope Confirmation</w:t>
      </w:r>
    </w:p>
    <w:p w14:paraId="319B3BF6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In Scope:</w:t>
      </w:r>
    </w:p>
    <w:p w14:paraId="2B582C47" w14:textId="77777777" w:rsidR="007A25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Development of a Streamlit-based web application for user interaction.</w:t>
      </w:r>
    </w:p>
    <w:p w14:paraId="70A76673" w14:textId="77777777" w:rsidR="007A25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Integration with Google Gemini Pro Vision API (gemini-2.0-flash-001 or gemini-pro-vision) for image and text processing.</w:t>
      </w:r>
    </w:p>
    <w:p w14:paraId="61122EA1" w14:textId="77777777" w:rsidR="007A25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Scenario-based prompt engineering (Traveler, Tour Guide, Educator, Personal Explorer) [Source: Project Report Landmark Explorer.docx].</w:t>
      </w:r>
    </w:p>
    <w:p w14:paraId="1193C336" w14:textId="77777777" w:rsidR="007A25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Multilingual output translation (English, Hindi, Spanish, French, Japanese, etc.) [Source: app.py, Project Report Landmark Explorer.docx].</w:t>
      </w:r>
    </w:p>
    <w:p w14:paraId="6CB4B798" w14:textId="77777777" w:rsidR="007A25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Download functionality for AI-generated descriptions.</w:t>
      </w:r>
    </w:p>
    <w:p w14:paraId="6BF43F46" w14:textId="77777777" w:rsidR="007A25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Session-based history of generated descriptions.</w:t>
      </w:r>
    </w:p>
    <w:p w14:paraId="142C406A" w14:textId="77777777" w:rsidR="007A25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Secure API key handling via .env file.</w:t>
      </w:r>
    </w:p>
    <w:p w14:paraId="00AFF036" w14:textId="77777777" w:rsidR="007A25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In-memory processing of user-uploaded images (no persistent storage) [Source: Gemini_Landmark_Description_App_Final_Documentation.docx].</w:t>
      </w:r>
    </w:p>
    <w:p w14:paraId="789F08F4" w14:textId="77777777" w:rsidR="007A25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Clear and intuitive user interface [Source: Project Report Landmark Explorer.docx].</w:t>
      </w:r>
    </w:p>
    <w:p w14:paraId="08276178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Out of Scope (for this phase):</w:t>
      </w:r>
    </w:p>
    <w:p w14:paraId="69D2FC1A" w14:textId="77777777" w:rsidR="007A256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Real-time camera integration for image capture.</w:t>
      </w:r>
    </w:p>
    <w:p w14:paraId="5E1E6489" w14:textId="77777777" w:rsidR="007A256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Persistent cloud storage for user profiles or landmark data.</w:t>
      </w:r>
    </w:p>
    <w:p w14:paraId="4F03B59C" w14:textId="77777777" w:rsidR="007A256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External knowledge base grounding for AI outputs.</w:t>
      </w:r>
    </w:p>
    <w:p w14:paraId="5C5AF358" w14:textId="77777777" w:rsidR="007A256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Advanced features like voice output or AR/VR integration.</w:t>
      </w:r>
    </w:p>
    <w:p w14:paraId="2836505C" w14:textId="77777777" w:rsidR="007A256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Sophisticated user authentication or profile management.</w:t>
      </w:r>
    </w:p>
    <w:p w14:paraId="46B5A7A6" w14:textId="77777777" w:rsidR="007A2568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3. Key Deliverables</w:t>
      </w:r>
    </w:p>
    <w:p w14:paraId="41ED570F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Upon completion of the project timeline (June 19th), the following deliverables are expected:</w:t>
      </w:r>
    </w:p>
    <w:p w14:paraId="4931A66D" w14:textId="77777777" w:rsidR="007A25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Functional Gemini Landmark Explorer Web Application:</w:t>
      </w:r>
      <w:r>
        <w:rPr>
          <w:rFonts w:ascii="Google Sans Text" w:eastAsia="Google Sans Text" w:hAnsi="Google Sans Text" w:cs="Google Sans Text"/>
          <w:color w:val="1B1C1D"/>
        </w:rPr>
        <w:t xml:space="preserve"> Deployable Streamlit application (app.py).</w:t>
      </w:r>
    </w:p>
    <w:p w14:paraId="10CA847C" w14:textId="77777777" w:rsidR="007A25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Project Documentation:</w:t>
      </w:r>
    </w:p>
    <w:p w14:paraId="44493734" w14:textId="77777777" w:rsidR="007A256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Ideation Document (already created).</w:t>
      </w:r>
    </w:p>
    <w:p w14:paraId="47D79B89" w14:textId="77777777" w:rsidR="007A256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Final Project Report (Project Report Landmark Explorer.docx) [Source: Project Report Landmark Explorer.docx].</w:t>
      </w:r>
    </w:p>
    <w:p w14:paraId="3576A1D9" w14:textId="77777777" w:rsidR="007A256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Technical Documentation (e.g., Gemini_Landmark_Description_App_Final_Documentation.docx) [Source: Gemini_Landmark_Description_App_Final_Documentation.docx].</w:t>
      </w:r>
    </w:p>
    <w:p w14:paraId="232BDBD3" w14:textId="77777777" w:rsidR="007A25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Requirements File:</w:t>
      </w:r>
      <w:r>
        <w:rPr>
          <w:rFonts w:ascii="Google Sans Text" w:eastAsia="Google Sans Text" w:hAnsi="Google Sans Text" w:cs="Google Sans Text"/>
          <w:color w:val="1B1C1D"/>
        </w:rPr>
        <w:t xml:space="preserve"> (requirements.txt) detailing all necessary Python libraries.</w:t>
      </w:r>
    </w:p>
    <w:p w14:paraId="649CE6E5" w14:textId="77777777" w:rsidR="007A25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Demo/Presentation Readiness:</w:t>
      </w:r>
      <w:r>
        <w:rPr>
          <w:rFonts w:ascii="Google Sans Text" w:eastAsia="Google Sans Text" w:hAnsi="Google Sans Text" w:cs="Google Sans Text"/>
          <w:color w:val="1B1C1D"/>
        </w:rPr>
        <w:t xml:space="preserve"> Application ready for demonstration.</w:t>
      </w:r>
    </w:p>
    <w:p w14:paraId="7252D6B3" w14:textId="77777777" w:rsidR="007A2568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 Work Breakdown Structure (WBS) &amp; Task List</w:t>
      </w:r>
    </w:p>
    <w:p w14:paraId="6F03865D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Below is a breakdown of major project phases and their associated tasks, aligning with the project's development.</w:t>
      </w:r>
    </w:p>
    <w:p w14:paraId="75468901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Phase 1: Project Setup &amp; Core Environment (Approx. June 12)</w:t>
      </w:r>
    </w:p>
    <w:p w14:paraId="2E02E8DF" w14:textId="77777777" w:rsidR="007A256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1.1:</w:t>
      </w:r>
      <w:r>
        <w:rPr>
          <w:rFonts w:ascii="Google Sans Text" w:eastAsia="Google Sans Text" w:hAnsi="Google Sans Text" w:cs="Google Sans Text"/>
          <w:color w:val="1B1C1D"/>
        </w:rPr>
        <w:t xml:space="preserve"> Finalize project requirements and scope.</w:t>
      </w:r>
    </w:p>
    <w:p w14:paraId="40AC7014" w14:textId="77777777" w:rsidR="007A256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1.2:</w:t>
      </w:r>
      <w:r>
        <w:rPr>
          <w:rFonts w:ascii="Google Sans Text" w:eastAsia="Google Sans Text" w:hAnsi="Google Sans Text" w:cs="Google Sans Text"/>
          <w:color w:val="1B1C1D"/>
        </w:rPr>
        <w:t xml:space="preserve"> Set up Python environment and virtual environment.</w:t>
      </w:r>
    </w:p>
    <w:p w14:paraId="32548A88" w14:textId="77777777" w:rsidR="007A256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1.3:</w:t>
      </w:r>
      <w:r>
        <w:rPr>
          <w:rFonts w:ascii="Google Sans Text" w:eastAsia="Google Sans Text" w:hAnsi="Google Sans Text" w:cs="Google Sans Text"/>
          <w:color w:val="1B1C1D"/>
        </w:rPr>
        <w:t xml:space="preserve"> Install core libraries (streamlit, python-dotenv, Pillow).</w:t>
      </w:r>
    </w:p>
    <w:p w14:paraId="70534005" w14:textId="77777777" w:rsidR="007A256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1.4:</w:t>
      </w:r>
      <w:r>
        <w:rPr>
          <w:rFonts w:ascii="Google Sans Text" w:eastAsia="Google Sans Text" w:hAnsi="Google Sans Text" w:cs="Google Sans Text"/>
          <w:color w:val="1B1C1D"/>
        </w:rPr>
        <w:t xml:space="preserve"> Generate and configure Google API Key (.env file).</w:t>
      </w:r>
    </w:p>
    <w:p w14:paraId="44CBFDFF" w14:textId="77777777" w:rsidR="007A256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1.5:</w:t>
      </w:r>
      <w:r>
        <w:rPr>
          <w:rFonts w:ascii="Google Sans Text" w:eastAsia="Google Sans Text" w:hAnsi="Google Sans Text" w:cs="Google Sans Text"/>
          <w:color w:val="1B1C1D"/>
        </w:rPr>
        <w:t xml:space="preserve"> Initialize Streamlit app structure (app.py).</w:t>
      </w:r>
    </w:p>
    <w:p w14:paraId="60DBF4FA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Phase 2: Gemini Integration &amp; Core Logic (Approx. June 13 - June 14)</w:t>
      </w:r>
    </w:p>
    <w:p w14:paraId="715216C0" w14:textId="77777777" w:rsidR="007A256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2.1:</w:t>
      </w:r>
      <w:r>
        <w:rPr>
          <w:rFonts w:ascii="Google Sans Text" w:eastAsia="Google Sans Text" w:hAnsi="Google Sans Text" w:cs="Google Sans Text"/>
          <w:color w:val="1B1C1D"/>
        </w:rPr>
        <w:t xml:space="preserve"> Integrate google.generativeai library.</w:t>
      </w:r>
    </w:p>
    <w:p w14:paraId="753FAE38" w14:textId="77777777" w:rsidR="007A256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2.2:</w:t>
      </w:r>
      <w:r>
        <w:rPr>
          <w:rFonts w:ascii="Google Sans Text" w:eastAsia="Google Sans Text" w:hAnsi="Google Sans Text" w:cs="Google Sans Text"/>
          <w:color w:val="1B1C1D"/>
        </w:rPr>
        <w:t xml:space="preserve"> Develop get_gemini_response function for image and prompt handling.</w:t>
      </w:r>
    </w:p>
    <w:p w14:paraId="270B9EE5" w14:textId="77777777" w:rsidR="007A256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2.3:</w:t>
      </w:r>
      <w:r>
        <w:rPr>
          <w:rFonts w:ascii="Google Sans Text" w:eastAsia="Google Sans Text" w:hAnsi="Google Sans Text" w:cs="Google Sans Text"/>
          <w:color w:val="1B1C1D"/>
        </w:rPr>
        <w:t xml:space="preserve"> Implement input_image_setup for image preparation.</w:t>
      </w:r>
    </w:p>
    <w:p w14:paraId="03DB771C" w14:textId="77777777" w:rsidR="007A256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2.4:</w:t>
      </w:r>
      <w:r>
        <w:rPr>
          <w:rFonts w:ascii="Google Sans Text" w:eastAsia="Google Sans Text" w:hAnsi="Google Sans Text" w:cs="Google Sans Text"/>
          <w:color w:val="1B1C1D"/>
        </w:rPr>
        <w:t xml:space="preserve"> Initial prompt engineering for a basic "tour guide" description.</w:t>
      </w:r>
    </w:p>
    <w:p w14:paraId="15751E54" w14:textId="77777777" w:rsidR="007A256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2.5:</w:t>
      </w:r>
      <w:r>
        <w:rPr>
          <w:rFonts w:ascii="Google Sans Text" w:eastAsia="Google Sans Text" w:hAnsi="Google Sans Text" w:cs="Google Sans Text"/>
          <w:color w:val="1B1C1D"/>
        </w:rPr>
        <w:t xml:space="preserve"> Test basic image upload and AI response functionality.</w:t>
      </w:r>
    </w:p>
    <w:p w14:paraId="491935FC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Phase 3: User Interface &amp; Feature Development (Approx. June 15 - June 17)</w:t>
      </w:r>
    </w:p>
    <w:p w14:paraId="6738EA99" w14:textId="77777777" w:rsidR="007A25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3.1:</w:t>
      </w:r>
      <w:r>
        <w:rPr>
          <w:rFonts w:ascii="Google Sans Text" w:eastAsia="Google Sans Text" w:hAnsi="Google Sans Text" w:cs="Google Sans Text"/>
          <w:color w:val="1B1C1D"/>
        </w:rPr>
        <w:t xml:space="preserve"> Implement image upload component (st.file_uploader, st.image).</w:t>
      </w:r>
    </w:p>
    <w:p w14:paraId="0D8CD88F" w14:textId="77777777" w:rsidR="007A25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3.2:</w:t>
      </w:r>
      <w:r>
        <w:rPr>
          <w:rFonts w:ascii="Google Sans Text" w:eastAsia="Google Sans Text" w:hAnsi="Google Sans Text" w:cs="Google Sans Text"/>
          <w:color w:val="1B1C1D"/>
        </w:rPr>
        <w:t xml:space="preserve"> Develop UI for displaying AI-generated descriptions.</w:t>
      </w:r>
    </w:p>
    <w:p w14:paraId="6F5CABC8" w14:textId="77777777" w:rsidR="007A25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3.3:</w:t>
      </w:r>
      <w:r>
        <w:rPr>
          <w:rFonts w:ascii="Google Sans Text" w:eastAsia="Google Sans Text" w:hAnsi="Google Sans Text" w:cs="Google Sans Text"/>
          <w:color w:val="1B1C1D"/>
        </w:rPr>
        <w:t xml:space="preserve"> Implement scenario selection UI (st.sidebar.selectbox).</w:t>
      </w:r>
    </w:p>
    <w:p w14:paraId="5136FC95" w14:textId="77777777" w:rsidR="007A25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3.4:</w:t>
      </w:r>
      <w:r>
        <w:rPr>
          <w:rFonts w:ascii="Google Sans Text" w:eastAsia="Google Sans Text" w:hAnsi="Google Sans Text" w:cs="Google Sans Text"/>
          <w:color w:val="1B1C1D"/>
        </w:rPr>
        <w:t xml:space="preserve"> Define and implement scenario_prompts dictionary [Source: app.py].</w:t>
      </w:r>
    </w:p>
    <w:p w14:paraId="4584D3BE" w14:textId="77777777" w:rsidR="007A25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3.5:</w:t>
      </w:r>
      <w:r>
        <w:rPr>
          <w:rFonts w:ascii="Google Sans Text" w:eastAsia="Google Sans Text" w:hAnsi="Google Sans Text" w:cs="Google Sans Text"/>
          <w:color w:val="1B1C1D"/>
        </w:rPr>
        <w:t xml:space="preserve"> Integrate googletrans for multilingual translation (translate_text function) [Source: app.py].</w:t>
      </w:r>
    </w:p>
    <w:p w14:paraId="13BC0448" w14:textId="77777777" w:rsidR="007A25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lastRenderedPageBreak/>
        <w:t>Task 3.6:</w:t>
      </w:r>
      <w:r>
        <w:rPr>
          <w:rFonts w:ascii="Google Sans Text" w:eastAsia="Google Sans Text" w:hAnsi="Google Sans Text" w:cs="Google Sans Text"/>
          <w:color w:val="1B1C1D"/>
        </w:rPr>
        <w:t xml:space="preserve"> Implement language selection UI (st.sidebar.selectbox).</w:t>
      </w:r>
    </w:p>
    <w:p w14:paraId="2EFCF2FB" w14:textId="77777777" w:rsidR="007A25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3.7:</w:t>
      </w:r>
      <w:r>
        <w:rPr>
          <w:rFonts w:ascii="Google Sans Text" w:eastAsia="Google Sans Text" w:hAnsi="Google Sans Text" w:cs="Google Sans Text"/>
          <w:color w:val="1B1C1D"/>
        </w:rPr>
        <w:t xml:space="preserve"> Develop download button for descriptions [Source: app.py].</w:t>
      </w:r>
    </w:p>
    <w:p w14:paraId="39026332" w14:textId="77777777" w:rsidR="007A256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3.8:</w:t>
      </w:r>
      <w:r>
        <w:rPr>
          <w:rFonts w:ascii="Google Sans Text" w:eastAsia="Google Sans Text" w:hAnsi="Google Sans Text" w:cs="Google Sans Text"/>
          <w:color w:val="1B1C1D"/>
        </w:rPr>
        <w:t xml:space="preserve"> Implement session history management (st.session_state.history) [Source: app.py].</w:t>
      </w:r>
    </w:p>
    <w:p w14:paraId="2BA4511A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Phase 4: Refinement, Testing &amp; Documentation (Approx. June 18 - June 19)</w:t>
      </w:r>
    </w:p>
    <w:p w14:paraId="59C8276A" w14:textId="77777777" w:rsidR="007A256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4.1:</w:t>
      </w:r>
      <w:r>
        <w:rPr>
          <w:rFonts w:ascii="Google Sans Text" w:eastAsia="Google Sans Text" w:hAnsi="Google Sans Text" w:cs="Google Sans Text"/>
          <w:color w:val="1B1C1D"/>
        </w:rPr>
        <w:t xml:space="preserve"> Conduct comprehensive testing (functional, UI/UX, responsiveness, error handling).</w:t>
      </w:r>
    </w:p>
    <w:p w14:paraId="6E9CE698" w14:textId="77777777" w:rsidR="007A256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4.2:</w:t>
      </w:r>
      <w:r>
        <w:rPr>
          <w:rFonts w:ascii="Google Sans Text" w:eastAsia="Google Sans Text" w:hAnsi="Google Sans Text" w:cs="Google Sans Text"/>
          <w:color w:val="1B1C1D"/>
        </w:rPr>
        <w:t xml:space="preserve"> Refine AI prompts based on test outputs for accuracy and coherence.</w:t>
      </w:r>
    </w:p>
    <w:p w14:paraId="1447544D" w14:textId="77777777" w:rsidR="007A256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4.3:</w:t>
      </w:r>
      <w:r>
        <w:rPr>
          <w:rFonts w:ascii="Google Sans Text" w:eastAsia="Google Sans Text" w:hAnsi="Google Sans Text" w:cs="Google Sans Text"/>
          <w:color w:val="1B1C1D"/>
        </w:rPr>
        <w:t xml:space="preserve"> Implement robust error handling (e.g., try-except blocks).</w:t>
      </w:r>
    </w:p>
    <w:p w14:paraId="0F79C3D9" w14:textId="77777777" w:rsidR="007A256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4.4:</w:t>
      </w:r>
      <w:r>
        <w:rPr>
          <w:rFonts w:ascii="Google Sans Text" w:eastAsia="Google Sans Text" w:hAnsi="Google Sans Text" w:cs="Google Sans Text"/>
          <w:color w:val="1B1C1D"/>
        </w:rPr>
        <w:t xml:space="preserve"> Finalize UI/UX improvements (styling, messages, loading indicators).</w:t>
      </w:r>
    </w:p>
    <w:p w14:paraId="4D5B264F" w14:textId="77777777" w:rsidR="007A256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4.5:</w:t>
      </w:r>
      <w:r>
        <w:rPr>
          <w:rFonts w:ascii="Google Sans Text" w:eastAsia="Google Sans Text" w:hAnsi="Google Sans Text" w:cs="Google Sans Text"/>
          <w:color w:val="1B1C1D"/>
        </w:rPr>
        <w:t xml:space="preserve"> Prepare requirements.txt file.</w:t>
      </w:r>
    </w:p>
    <w:p w14:paraId="3CD993AB" w14:textId="77777777" w:rsidR="007A256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4.6:</w:t>
      </w:r>
      <w:r>
        <w:rPr>
          <w:rFonts w:ascii="Google Sans Text" w:eastAsia="Google Sans Text" w:hAnsi="Google Sans Text" w:cs="Google Sans Text"/>
          <w:color w:val="1B1C1D"/>
        </w:rPr>
        <w:t xml:space="preserve"> Complete project documentation (update existing docs, write new sections).</w:t>
      </w:r>
    </w:p>
    <w:p w14:paraId="0202E157" w14:textId="77777777" w:rsidR="007A256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Task 4.7:</w:t>
      </w:r>
      <w:r>
        <w:rPr>
          <w:rFonts w:ascii="Google Sans Text" w:eastAsia="Google Sans Text" w:hAnsi="Google Sans Text" w:cs="Google Sans Text"/>
          <w:color w:val="1B1C1D"/>
        </w:rPr>
        <w:t xml:space="preserve"> Final review and preparation for submission.</w:t>
      </w:r>
    </w:p>
    <w:p w14:paraId="438B6E64" w14:textId="77777777" w:rsidR="007A2568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5. Conceptual Timeline (Gantt Chart / Milestone Plan)</w:t>
      </w:r>
    </w:p>
    <w:p w14:paraId="5716DD7A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is a retrospective timeline showing how tasks could have been distributed across the project duration.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1560"/>
        <w:gridCol w:w="1560"/>
        <w:gridCol w:w="1560"/>
        <w:gridCol w:w="1560"/>
        <w:gridCol w:w="1560"/>
      </w:tblGrid>
      <w:tr w:rsidR="007A2568" w14:paraId="5557AA96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3B786C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Task ID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879EAD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Task Description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DF2BB6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Start Date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9CCF4A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End Date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C9327C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Duration (Days)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A28866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Status (Conceptual)</w:t>
            </w:r>
          </w:p>
        </w:tc>
      </w:tr>
      <w:tr w:rsidR="007A2568" w14:paraId="7A8B77F8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382E50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1.0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55632B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Project Setup &amp; Environment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CA339F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12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2B5425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12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47F32B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48AFC2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592B6B96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8664C5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1.1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D4C72F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Requirements &amp; Scope Confirmation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EA4C50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12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7E64AA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12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E8B22A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0.5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07B806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0E9DA16B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CB362D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1.2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EA50A4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Environment &amp; Library Setup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245376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12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A28BF8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12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E0621D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0.5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20D524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26F712E3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464975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1.3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7CE133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API Key Configuration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D8373E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12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CC3DEE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12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70CFB2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0.5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DC9970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57E91515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9C66F4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2.0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268C56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Gemini Integration &amp; Core Logic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E29616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A4917A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14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6DB3BD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9518E7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17017DB3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DAA531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2.1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00051F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Gemini API Integration &amp; Functions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D13235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7FDAB9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F698EB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551B33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7F6A37AA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3FED68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2.2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837D28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Initial Prompt Engineering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654138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14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83EB71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14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EC2FAE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0.5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EE1A0D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746969F0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E677E2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2.3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91EE26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Core Functionality Testing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69E17F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14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FCC017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14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623567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0.5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A7A4C9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09D6C25D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1221DE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3.0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A9E7A3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UI &amp; Feature Development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283592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15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9C2EAD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17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B7A0CD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A0BF46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346C1DA7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EB2CC6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3.1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216A3D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Image Upload &amp; Display UI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F59CD8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15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8EFFE2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15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FB4CDA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C03989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49D014DD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BA6430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3.2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25B15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Scenario Selection &amp; Prompts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8CFFB4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16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3A9CBF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16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9C04B5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6D6BDE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55D44BAB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BD4DBB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3.3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5BEAE8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Multilingual Translation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4F964F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17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4607E0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17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A8F88A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5389A5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0809F846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67B8F6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3.4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2F870A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Download &amp; History Functionality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5C6406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17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760867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17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2D4988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0.5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6AD8BE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776D6828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8643AA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4.0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DE8702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Refinement, Testing &amp; Documentation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EE1EAF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18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1C0570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19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098475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2B767D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7837EED9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41C310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4.1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E51274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Comprehensive Testing &amp; Debugging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01DD95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18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9E771E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18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4C9983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A9E161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59E2DD83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D2E5E8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4.2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CABE7C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UI/UX Polishing &amp; Error Handling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FA86A4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18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0C3B7D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18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52F243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0.5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24FBF6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599DE70B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58DFED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4.3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93722C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Documentation &amp; Report Finalization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8FCB31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19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72DC09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19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7018D1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4D1B5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  <w:tr w:rsidR="007A2568" w14:paraId="546B0D6A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B5661E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4.4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1B4D8F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Final Review &amp; Submission Prep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7B5DC9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19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C9C501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Jun 19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97A129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0.5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0E8E05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Completed</w:t>
            </w:r>
          </w:p>
        </w:tc>
      </w:tr>
    </w:tbl>
    <w:p w14:paraId="29EE6CCF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before="480"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Recommended Diagram:</w:t>
      </w:r>
    </w:p>
    <w:p w14:paraId="3AD0F7BF" w14:textId="77777777" w:rsidR="007A256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lastRenderedPageBreak/>
        <w:t>Gantt Chart:</w:t>
      </w:r>
      <w:r>
        <w:rPr>
          <w:rFonts w:ascii="Google Sans Text" w:eastAsia="Google Sans Text" w:hAnsi="Google Sans Text" w:cs="Google Sans Text"/>
          <w:color w:val="1B1C1D"/>
        </w:rPr>
        <w:t xml:space="preserve"> A visual representation of the project schedule, showing tasks, their dependencies, durations, and start/end dates. This would be highly beneficial for tracking progress and managing dependencies in a real-time project. Tools like Microsoft Project, Smartsheet, or online Gantt chart generators can create these.</w:t>
      </w:r>
    </w:p>
    <w:p w14:paraId="7DBD3D37" w14:textId="77777777" w:rsidR="007A2568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6. Resource Allocation</w:t>
      </w:r>
    </w:p>
    <w:p w14:paraId="5FE25739" w14:textId="77777777" w:rsidR="007A2568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Human Resources:</w:t>
      </w:r>
    </w:p>
    <w:p w14:paraId="09390372" w14:textId="77777777" w:rsidR="007A2568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Project Lead:</w:t>
      </w:r>
      <w:r>
        <w:rPr>
          <w:rFonts w:ascii="Google Sans Text" w:eastAsia="Google Sans Text" w:hAnsi="Google Sans Text" w:cs="Google Sans Text"/>
          <w:color w:val="1B1C1D"/>
        </w:rPr>
        <w:t xml:space="preserve"> (1) Overall project management, coordination, strategic decisions.</w:t>
      </w:r>
    </w:p>
    <w:p w14:paraId="6B45E8CE" w14:textId="77777777" w:rsidR="007A2568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Developer(s):</w:t>
      </w:r>
      <w:r>
        <w:rPr>
          <w:rFonts w:ascii="Google Sans Text" w:eastAsia="Google Sans Text" w:hAnsi="Google Sans Text" w:cs="Google Sans Text"/>
          <w:color w:val="1B1C1D"/>
        </w:rPr>
        <w:t xml:space="preserve"> (1-3) Python programming, Streamlit development, AI model integration, testing.</w:t>
      </w:r>
    </w:p>
    <w:p w14:paraId="7401101B" w14:textId="77777777" w:rsidR="007A2568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(Optional) QA/Tester:</w:t>
      </w:r>
      <w:r>
        <w:rPr>
          <w:rFonts w:ascii="Google Sans Text" w:eastAsia="Google Sans Text" w:hAnsi="Google Sans Text" w:cs="Google Sans Text"/>
          <w:color w:val="1B1C1D"/>
        </w:rPr>
        <w:t xml:space="preserve"> (1) Dedicated testing and bug reporting.</w:t>
      </w:r>
    </w:p>
    <w:p w14:paraId="67D3E3F4" w14:textId="77777777" w:rsidR="007A2568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Technical Resources:</w:t>
      </w:r>
    </w:p>
    <w:p w14:paraId="46DCE321" w14:textId="77777777" w:rsidR="007A2568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Development Environment:</w:t>
      </w:r>
      <w:r>
        <w:rPr>
          <w:rFonts w:ascii="Google Sans Text" w:eastAsia="Google Sans Text" w:hAnsi="Google Sans Text" w:cs="Google Sans Text"/>
          <w:color w:val="1B1C1D"/>
        </w:rPr>
        <w:t xml:space="preserve"> Python 3.9+, pip, virtual environments.</w:t>
      </w:r>
    </w:p>
    <w:p w14:paraId="23023A83" w14:textId="77777777" w:rsidR="007A2568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Libraries:</w:t>
      </w:r>
      <w:r>
        <w:rPr>
          <w:rFonts w:ascii="Google Sans Text" w:eastAsia="Google Sans Text" w:hAnsi="Google Sans Text" w:cs="Google Sans Text"/>
          <w:color w:val="1B1C1D"/>
        </w:rPr>
        <w:t xml:space="preserve"> streamlit, google-generativeai, python-dotenv, Pillow, googletrans.</w:t>
      </w:r>
    </w:p>
    <w:p w14:paraId="278B7F0B" w14:textId="77777777" w:rsidR="007A2568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API Access:</w:t>
      </w:r>
      <w:r>
        <w:rPr>
          <w:rFonts w:ascii="Google Sans Text" w:eastAsia="Google Sans Text" w:hAnsi="Google Sans Text" w:cs="Google Sans Text"/>
          <w:color w:val="1B1C1D"/>
        </w:rPr>
        <w:t xml:space="preserve"> Google Gemini API Key.</w:t>
      </w:r>
    </w:p>
    <w:p w14:paraId="2D959F77" w14:textId="77777777" w:rsidR="007A2568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Hardware:</w:t>
      </w:r>
      <w:r>
        <w:rPr>
          <w:rFonts w:ascii="Google Sans Text" w:eastAsia="Google Sans Text" w:hAnsi="Google Sans Text" w:cs="Google Sans Text"/>
          <w:color w:val="1B1C1D"/>
        </w:rPr>
        <w:t xml:space="preserve"> Standard personal computer/laptop (min. 4GB RAM) [Source: Project Report Landmark Explorer.docx].</w:t>
      </w:r>
    </w:p>
    <w:p w14:paraId="6013633B" w14:textId="77777777" w:rsidR="007A2568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Network:</w:t>
      </w:r>
      <w:r>
        <w:rPr>
          <w:rFonts w:ascii="Google Sans Text" w:eastAsia="Google Sans Text" w:hAnsi="Google Sans Text" w:cs="Google Sans Text"/>
          <w:color w:val="1B1C1D"/>
        </w:rPr>
        <w:t xml:space="preserve"> Stable internet connection for API calls.</w:t>
      </w:r>
    </w:p>
    <w:p w14:paraId="62D2C7D1" w14:textId="77777777" w:rsidR="007A2568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7. Risk Management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5"/>
        <w:gridCol w:w="1875"/>
        <w:gridCol w:w="1470"/>
        <w:gridCol w:w="1260"/>
        <w:gridCol w:w="1740"/>
        <w:gridCol w:w="2010"/>
      </w:tblGrid>
      <w:tr w:rsidR="007A2568" w14:paraId="40ECF5C6" w14:textId="77777777"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4880A8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Risk ID</w:t>
            </w:r>
          </w:p>
        </w:tc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7C7DCE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Risk Description</w:t>
            </w:r>
          </w:p>
        </w:tc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F31A55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Likelihood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460832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Impact</w:t>
            </w:r>
          </w:p>
        </w:tc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B52D6C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Mitigation Strategy</w:t>
            </w:r>
          </w:p>
        </w:tc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9C581C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Contingency Plan</w:t>
            </w:r>
          </w:p>
        </w:tc>
      </w:tr>
      <w:tr w:rsidR="007A2568" w14:paraId="0091608A" w14:textId="77777777"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9D9155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R1</w:t>
            </w:r>
          </w:p>
        </w:tc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DD5302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Gemini API Rate Limits/Cost</w:t>
            </w:r>
          </w:p>
        </w:tc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C62122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Medium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F1F20A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Medium</w:t>
            </w:r>
          </w:p>
        </w:tc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DF4306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Optimize API calls, implement basic caching (future work), monitor usage.</w:t>
            </w:r>
          </w:p>
        </w:tc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1B0B68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Explore alternative, cheaper models for initial responses, or implement user warning if limits are near.</w:t>
            </w:r>
          </w:p>
        </w:tc>
      </w:tr>
      <w:tr w:rsidR="007A2568" w14:paraId="641F0B82" w14:textId="77777777"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3133BF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R2</w:t>
            </w:r>
          </w:p>
        </w:tc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9B0745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API Key Compromise</w:t>
            </w:r>
          </w:p>
        </w:tc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72C20D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Low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8B3A59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High</w:t>
            </w:r>
          </w:p>
        </w:tc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4A4910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Store API key in .env file, ensure .env is not committed to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version control, educate team on security best practices.</w:t>
            </w:r>
          </w:p>
        </w:tc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E1D7C3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 xml:space="preserve">Revoke compromised API key immediately, generate new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one, and update configurations.</w:t>
            </w:r>
          </w:p>
        </w:tc>
      </w:tr>
      <w:tr w:rsidR="007A2568" w14:paraId="30B1597D" w14:textId="77777777"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0978DC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R3</w:t>
            </w:r>
          </w:p>
        </w:tc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6E425A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AI Model Hallucinations/Inaccuracies</w:t>
            </w:r>
          </w:p>
        </w:tc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F4338A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Medium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69FB7D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Medium</w:t>
            </w:r>
          </w:p>
        </w:tc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E1D9C1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Design prompts to encourage factual responses, add clear disclaimers to users that output is AI-generated and may require cross-referencing [Source: Gemini_Landmark_Description_App_Final_Documentation.docx].</w:t>
            </w:r>
          </w:p>
        </w:tc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6B97F4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Implement a "report inaccuracy" feature (future work), prioritize clear, well-known landmarks for demos.</w:t>
            </w:r>
          </w:p>
        </w:tc>
      </w:tr>
      <w:tr w:rsidR="007A2568" w14:paraId="3CEEB046" w14:textId="77777777"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C2CEFA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R4</w:t>
            </w:r>
          </w:p>
        </w:tc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8B19FF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googletrans API Issues</w:t>
            </w:r>
          </w:p>
        </w:tc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7128ED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Medium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3BC50C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Medium</w:t>
            </w:r>
          </w:p>
        </w:tc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0312A3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Be aware of googletrans limitations (unofficial API, potential throttling).</w:t>
            </w:r>
          </w:p>
        </w:tc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EEB050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Suggest using official translation APIs if googletrans proves unreliable for a production environment (future work).</w:t>
            </w:r>
          </w:p>
        </w:tc>
      </w:tr>
      <w:tr w:rsidR="007A2568" w14:paraId="418C04DB" w14:textId="77777777"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ED44A6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R5</w:t>
            </w:r>
          </w:p>
        </w:tc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6F6F44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Image Recognition Failures (Obscure/Poor Quality)</w:t>
            </w:r>
          </w:p>
        </w:tc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0C712C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Medium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5E8D49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Medium</w:t>
            </w:r>
          </w:p>
        </w:tc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5EFD5E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Display user-friendly error messages if image processing fails or if no relevant information can be extracted [Source: Gemini_Landmark_Description_App_Final_Documentation.docx].</w:t>
            </w:r>
          </w:p>
        </w:tc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2ABC70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Recommend users upload clear, well-lit images of prominent landmarks; provide examples.</w:t>
            </w:r>
          </w:p>
        </w:tc>
      </w:tr>
      <w:tr w:rsidR="007A2568" w14:paraId="2BC5B2A4" w14:textId="77777777"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31C2D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R6</w:t>
            </w:r>
          </w:p>
        </w:tc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7CC34A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Short Timeline (9 days)</w:t>
            </w:r>
          </w:p>
        </w:tc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5CB8AA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High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250FDF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High</w:t>
            </w:r>
          </w:p>
        </w:tc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DECE1A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Strict adherence to WBS, minimal scope creep, efficient task delegation, pre-emptive problem-solving.</w:t>
            </w:r>
          </w:p>
        </w:tc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95B176" w14:textId="77777777" w:rsidR="007A2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Prioritize core features, defer less critical enhancements to future iterations, extend timeline if absolutely necessary (but avoided for this project).</w:t>
            </w:r>
          </w:p>
        </w:tc>
      </w:tr>
    </w:tbl>
    <w:p w14:paraId="5A630EF3" w14:textId="77777777" w:rsidR="007A2568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8. Communication Plan</w:t>
      </w:r>
    </w:p>
    <w:p w14:paraId="25416429" w14:textId="77777777" w:rsidR="007A2568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Daily Stand-ups:</w:t>
      </w:r>
      <w:r>
        <w:rPr>
          <w:rFonts w:ascii="Google Sans Text" w:eastAsia="Google Sans Text" w:hAnsi="Google Sans Text" w:cs="Google Sans Text"/>
          <w:color w:val="1B1C1D"/>
        </w:rPr>
        <w:t xml:space="preserve"> (15 mins) Quick team meetings to discuss progress, blockers, and next steps.</w:t>
      </w:r>
    </w:p>
    <w:p w14:paraId="58AC313D" w14:textId="77777777" w:rsidR="007A2568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Code Reviews:</w:t>
      </w:r>
      <w:r>
        <w:rPr>
          <w:rFonts w:ascii="Google Sans Text" w:eastAsia="Google Sans Text" w:hAnsi="Google Sans Text" w:cs="Google Sans Text"/>
          <w:color w:val="1B1C1D"/>
        </w:rPr>
        <w:t xml:space="preserve"> Peer reviews for critical code sections.</w:t>
      </w:r>
    </w:p>
    <w:p w14:paraId="60E9E1C7" w14:textId="77777777" w:rsidR="007A2568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Documentation Updates:</w:t>
      </w:r>
      <w:r>
        <w:rPr>
          <w:rFonts w:ascii="Google Sans Text" w:eastAsia="Google Sans Text" w:hAnsi="Google Sans Text" w:cs="Google Sans Text"/>
          <w:color w:val="1B1C1D"/>
        </w:rPr>
        <w:t xml:space="preserve"> Regular updates to project documentation (Ideation, Project Report).</w:t>
      </w:r>
    </w:p>
    <w:p w14:paraId="0787695C" w14:textId="77777777" w:rsidR="007A2568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Version Control:</w:t>
      </w:r>
      <w:r>
        <w:rPr>
          <w:rFonts w:ascii="Google Sans Text" w:eastAsia="Google Sans Text" w:hAnsi="Google Sans Text" w:cs="Google Sans Text"/>
          <w:color w:val="1B1C1D"/>
        </w:rPr>
        <w:t xml:space="preserve"> Utilize a Git repository (e.g., GitHub) for collaborative code management.</w:t>
      </w:r>
    </w:p>
    <w:p w14:paraId="70E1AEA2" w14:textId="77777777" w:rsidR="007A2568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lastRenderedPageBreak/>
        <w:t>Issue Tracking:</w:t>
      </w:r>
      <w:r>
        <w:rPr>
          <w:rFonts w:ascii="Google Sans Text" w:eastAsia="Google Sans Text" w:hAnsi="Google Sans Text" w:cs="Google Sans Text"/>
          <w:color w:val="1B1C1D"/>
        </w:rPr>
        <w:t xml:space="preserve"> Simple method (e.g., shared document or Trello board) to track bugs and tasks.</w:t>
      </w:r>
    </w:p>
    <w:p w14:paraId="1CF5703E" w14:textId="77777777" w:rsidR="007A2568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9. Evaluation Metrics (Recap from Project Documentation)</w:t>
      </w:r>
    </w:p>
    <w:p w14:paraId="0EDFC9E0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project's success will be primarily evaluated qualitatively:</w:t>
      </w:r>
    </w:p>
    <w:p w14:paraId="3A505790" w14:textId="77777777" w:rsidR="007A2568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Relevance:</w:t>
      </w:r>
      <w:r>
        <w:rPr>
          <w:rFonts w:ascii="Google Sans Text" w:eastAsia="Google Sans Text" w:hAnsi="Google Sans Text" w:cs="Google Sans Text"/>
          <w:color w:val="1B1C1D"/>
        </w:rPr>
        <w:t xml:space="preserve"> How well descriptions match the landmark and selected scenario.</w:t>
      </w:r>
    </w:p>
    <w:p w14:paraId="373C0A34" w14:textId="77777777" w:rsidR="007A2568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Accuracy:</w:t>
      </w:r>
      <w:r>
        <w:rPr>
          <w:rFonts w:ascii="Google Sans Text" w:eastAsia="Google Sans Text" w:hAnsi="Google Sans Text" w:cs="Google Sans Text"/>
          <w:color w:val="1B1C1D"/>
        </w:rPr>
        <w:t xml:space="preserve"> Correctness of factual information (name, history, architecture).</w:t>
      </w:r>
    </w:p>
    <w:p w14:paraId="15602D08" w14:textId="77777777" w:rsidR="007A2568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Coherence &amp; Readability:</w:t>
      </w:r>
      <w:r>
        <w:rPr>
          <w:rFonts w:ascii="Google Sans Text" w:eastAsia="Google Sans Text" w:hAnsi="Google Sans Text" w:cs="Google Sans Text"/>
          <w:color w:val="1B1C1D"/>
        </w:rPr>
        <w:t xml:space="preserve"> Quality of generated text (structure, grammar, clarity).</w:t>
      </w:r>
    </w:p>
    <w:p w14:paraId="25AC51F7" w14:textId="77777777" w:rsidR="007A2568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 Level:</w:t>
      </w:r>
      <w:r>
        <w:rPr>
          <w:rFonts w:ascii="Google Sans Text" w:eastAsia="Google Sans Text" w:hAnsi="Google Sans Text" w:cs="Google Sans Text"/>
          <w:color w:val="1B1C1D"/>
        </w:rPr>
        <w:t xml:space="preserve"> Sufficiency and interestingness of provided details.</w:t>
      </w:r>
    </w:p>
    <w:p w14:paraId="5ED14433" w14:textId="77777777" w:rsidR="007A2568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User Satisfaction:</w:t>
      </w:r>
      <w:r>
        <w:rPr>
          <w:rFonts w:ascii="Google Sans Text" w:eastAsia="Google Sans Text" w:hAnsi="Google Sans Text" w:cs="Google Sans Text"/>
          <w:color w:val="1B1C1D"/>
        </w:rPr>
        <w:t xml:space="preserve"> Overall helpfulness and engagement.</w:t>
      </w:r>
    </w:p>
    <w:p w14:paraId="1D323FB5" w14:textId="77777777" w:rsidR="007A2568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Performance:</w:t>
      </w:r>
      <w:r>
        <w:rPr>
          <w:rFonts w:ascii="Google Sans Text" w:eastAsia="Google Sans Text" w:hAnsi="Google Sans Text" w:cs="Google Sans Text"/>
          <w:color w:val="1B1C1D"/>
        </w:rPr>
        <w:t xml:space="preserve"> Response time (under 10 seconds for typical inputs) [Source: Project Report Landmark Explorer.docx].</w:t>
      </w:r>
    </w:p>
    <w:p w14:paraId="2BC2BACD" w14:textId="77777777" w:rsidR="007A2568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10. Diagrams / Flowcharts Required</w:t>
      </w:r>
    </w:p>
    <w:p w14:paraId="68851F37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To support the project planning and implementation, the following diagrams are highly recommended:</w:t>
      </w:r>
    </w:p>
    <w:p w14:paraId="560B6B87" w14:textId="77777777" w:rsidR="007A2568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Gantt Chart (as conceptualized in Section 5):</w:t>
      </w:r>
    </w:p>
    <w:p w14:paraId="0F28FF20" w14:textId="77777777" w:rsidR="007A256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To visually represent the project schedule, task durations, dependencies, and overall timeline. It's crucial for project managers to track progress and allocate resources effectively.</w:t>
      </w:r>
    </w:p>
    <w:p w14:paraId="32D02360" w14:textId="77777777" w:rsidR="007A256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It would show the start and end dates for each task listed in the WBS (Section 4) against the June 12th - June 19th timeline. Dependencies (e.g., UI development depends on core AI integration) would also be clearly marked.</w:t>
      </w:r>
    </w:p>
    <w:p w14:paraId="75E9EEEA" w14:textId="77777777" w:rsidR="007A2568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System Workflow Diagram / Activity Diagram (Already in Project Report):</w:t>
      </w:r>
    </w:p>
    <w:p w14:paraId="2A7F8D6E" w14:textId="77777777" w:rsidR="007A256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To illustrate the end-to-end flow of how the Gemini Landmark Explorer app processes user input and delivers contextual landmark descriptions. This helps in understanding the sequence of operations.</w:t>
      </w:r>
    </w:p>
    <w:p w14:paraId="7A6189B4" w14:textId="77777777" w:rsidR="007A256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existing diagram [Source: Project Report Landmark Explorer.docx, Section 5.2.1] adequately covers this:</w:t>
      </w:r>
    </w:p>
    <w:p w14:paraId="0AECA8F1" w14:textId="77777777" w:rsidR="007A2568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User Uploads Image</w:t>
      </w:r>
    </w:p>
    <w:p w14:paraId="3419E46B" w14:textId="77777777" w:rsidR="007A2568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Streamlit Frontend Interface</w:t>
      </w:r>
    </w:p>
    <w:p w14:paraId="605C9F8E" w14:textId="77777777" w:rsidR="007A2568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Scenario-specific Prompt Selection</w:t>
      </w:r>
    </w:p>
    <w:p w14:paraId="5C61FDC0" w14:textId="77777777" w:rsidR="007A2568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Gemini Multimodal Model via API</w:t>
      </w:r>
    </w:p>
    <w:p w14:paraId="36508F8F" w14:textId="77777777" w:rsidR="007A2568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AI-Generated Description</w:t>
      </w:r>
    </w:p>
    <w:p w14:paraId="4BA02E80" w14:textId="77777777" w:rsidR="007A2568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Displayed on UI + Download Option</w:t>
      </w:r>
    </w:p>
    <w:p w14:paraId="5B24BE43" w14:textId="77777777" w:rsidR="007A256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Recommendation:</w:t>
      </w:r>
      <w:r>
        <w:rPr>
          <w:rFonts w:ascii="Google Sans Text" w:eastAsia="Google Sans Text" w:hAnsi="Google Sans Text" w:cs="Google Sans Text"/>
          <w:color w:val="1B1C1D"/>
        </w:rPr>
        <w:t xml:space="preserve"> While this is already provided, for more granular planning, specific activity diagrams could detail the sub-processes within "Gemini Multimodal Model via API" (e.g., image preprocessing, API call, response parsing) or within "Displayed on UI" (e.g., translation, history update).</w:t>
      </w:r>
    </w:p>
    <w:p w14:paraId="2BA40168" w14:textId="77777777" w:rsidR="007A2568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lastRenderedPageBreak/>
        <w:t>Component Diagram (Optional but Recommended for larger projects):</w:t>
      </w:r>
    </w:p>
    <w:p w14:paraId="4DD6D04B" w14:textId="77777777" w:rsidR="007A256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To show the high-level architecture of the system, depicting the relationships and interfaces between different software components (e.g., Streamlit Frontend, Gemini API, googletrans library, .env config).</w:t>
      </w:r>
    </w:p>
    <w:p w14:paraId="45019B19" w14:textId="77777777" w:rsidR="007A256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Would visually represent how app.py interacts with google.generativeai and googletrans, and how these communicate with external services (Gemini API, Google Translate).</w:t>
      </w:r>
    </w:p>
    <w:p w14:paraId="69A7DD5B" w14:textId="77777777" w:rsidR="007A256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pict w14:anchorId="292E8E97">
          <v:rect id="_x0000_i1026" style="width:0;height:1.5pt" o:hralign="center" o:hrstd="t" o:hr="t" fillcolor="#a0a0a0" stroked="f"/>
        </w:pict>
      </w:r>
    </w:p>
    <w:sectPr w:rsidR="007A2568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2C7F1384-BC58-4C55-AED5-5E199F9D57D9}"/>
    <w:embedItalic r:id="rId2" w:fontKey="{FAB4504B-0509-4FBE-8726-0E84512B3E52}"/>
  </w:font>
  <w:font w:name="Google Sans">
    <w:charset w:val="00"/>
    <w:family w:val="auto"/>
    <w:pitch w:val="default"/>
    <w:embedRegular r:id="rId3" w:fontKey="{75D2B943-4CB0-40EF-9A68-0FC6F77A01AB}"/>
    <w:embedBold r:id="rId4" w:fontKey="{B4641A67-79BC-4CD6-B4B5-2270DA7628CB}"/>
  </w:font>
  <w:font w:name="Google Sans Text">
    <w:charset w:val="00"/>
    <w:family w:val="auto"/>
    <w:pitch w:val="default"/>
    <w:embedRegular r:id="rId5" w:fontKey="{D21A3AC6-8AF0-4276-841D-B96A3D0C6AFC}"/>
    <w:embedBold r:id="rId6" w:fontKey="{220EB752-1A48-43AF-9422-BACE43818CD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B21A48A-D80F-4110-A042-5D3818A0364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F8954222-D893-401D-A368-FB5279A8E33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15C4D"/>
    <w:multiLevelType w:val="multilevel"/>
    <w:tmpl w:val="7DA4595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1E32084"/>
    <w:multiLevelType w:val="multilevel"/>
    <w:tmpl w:val="1E5299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3295EE0"/>
    <w:multiLevelType w:val="multilevel"/>
    <w:tmpl w:val="EE5E0A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B6E3A84"/>
    <w:multiLevelType w:val="multilevel"/>
    <w:tmpl w:val="16D679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2E86912"/>
    <w:multiLevelType w:val="multilevel"/>
    <w:tmpl w:val="6408E3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E1A45A7"/>
    <w:multiLevelType w:val="multilevel"/>
    <w:tmpl w:val="A080C1C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5F65473"/>
    <w:multiLevelType w:val="multilevel"/>
    <w:tmpl w:val="E8CA0C5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F3169AA"/>
    <w:multiLevelType w:val="multilevel"/>
    <w:tmpl w:val="FD54206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6475AC1"/>
    <w:multiLevelType w:val="multilevel"/>
    <w:tmpl w:val="B4BE691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0AB06D2"/>
    <w:multiLevelType w:val="multilevel"/>
    <w:tmpl w:val="B524AB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0AD52CE"/>
    <w:multiLevelType w:val="multilevel"/>
    <w:tmpl w:val="E55A439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55C10701"/>
    <w:multiLevelType w:val="multilevel"/>
    <w:tmpl w:val="BE02CF4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F1E57FB"/>
    <w:multiLevelType w:val="multilevel"/>
    <w:tmpl w:val="23CED98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55E1401"/>
    <w:multiLevelType w:val="multilevel"/>
    <w:tmpl w:val="4AB2FD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6E3B12C6"/>
    <w:multiLevelType w:val="multilevel"/>
    <w:tmpl w:val="B75CDA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6E6C7743"/>
    <w:multiLevelType w:val="multilevel"/>
    <w:tmpl w:val="4F0C02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73734B2F"/>
    <w:multiLevelType w:val="multilevel"/>
    <w:tmpl w:val="0242D9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7B1C35F0"/>
    <w:multiLevelType w:val="multilevel"/>
    <w:tmpl w:val="EE0036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7FD20026"/>
    <w:multiLevelType w:val="multilevel"/>
    <w:tmpl w:val="D3C232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612009316">
    <w:abstractNumId w:val="12"/>
  </w:num>
  <w:num w:numId="2" w16cid:durableId="1372270617">
    <w:abstractNumId w:val="0"/>
  </w:num>
  <w:num w:numId="3" w16cid:durableId="1819032732">
    <w:abstractNumId w:val="11"/>
  </w:num>
  <w:num w:numId="4" w16cid:durableId="792165862">
    <w:abstractNumId w:val="7"/>
  </w:num>
  <w:num w:numId="5" w16cid:durableId="946498041">
    <w:abstractNumId w:val="6"/>
  </w:num>
  <w:num w:numId="6" w16cid:durableId="1034236295">
    <w:abstractNumId w:val="17"/>
  </w:num>
  <w:num w:numId="7" w16cid:durableId="149832771">
    <w:abstractNumId w:val="5"/>
  </w:num>
  <w:num w:numId="8" w16cid:durableId="1540389377">
    <w:abstractNumId w:val="8"/>
  </w:num>
  <w:num w:numId="9" w16cid:durableId="702051801">
    <w:abstractNumId w:val="2"/>
  </w:num>
  <w:num w:numId="10" w16cid:durableId="972439432">
    <w:abstractNumId w:val="1"/>
  </w:num>
  <w:num w:numId="11" w16cid:durableId="308754359">
    <w:abstractNumId w:val="13"/>
  </w:num>
  <w:num w:numId="12" w16cid:durableId="756483716">
    <w:abstractNumId w:val="15"/>
  </w:num>
  <w:num w:numId="13" w16cid:durableId="1714380766">
    <w:abstractNumId w:val="4"/>
  </w:num>
  <w:num w:numId="14" w16cid:durableId="1352800146">
    <w:abstractNumId w:val="16"/>
  </w:num>
  <w:num w:numId="15" w16cid:durableId="1064328126">
    <w:abstractNumId w:val="3"/>
  </w:num>
  <w:num w:numId="16" w16cid:durableId="1767074054">
    <w:abstractNumId w:val="14"/>
  </w:num>
  <w:num w:numId="17" w16cid:durableId="1402680848">
    <w:abstractNumId w:val="18"/>
  </w:num>
  <w:num w:numId="18" w16cid:durableId="1033774129">
    <w:abstractNumId w:val="9"/>
  </w:num>
  <w:num w:numId="19" w16cid:durableId="9422299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2568"/>
    <w:rsid w:val="007122F4"/>
    <w:rsid w:val="007A2568"/>
    <w:rsid w:val="00CC2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420D5"/>
  <w15:docId w15:val="{A2E6E757-61DA-426B-853E-D3F7B0E1B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1786</Words>
  <Characters>10186</Characters>
  <Application>Microsoft Office Word</Application>
  <DocSecurity>0</DocSecurity>
  <Lines>84</Lines>
  <Paragraphs>23</Paragraphs>
  <ScaleCrop>false</ScaleCrop>
  <Company/>
  <LinksUpToDate>false</LinksUpToDate>
  <CharactersWithSpaces>11949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kamlesh kc</cp:lastModifiedBy>
  <cp:revision>2</cp:revision>
  <dcterms:created xsi:type="dcterms:W3CDTF">2025-06-23T11:29:00Z</dcterms:created>
  <dcterms:modified xsi:type="dcterms:W3CDTF">2025-06-23T11:30:00Z</dcterms:modified>
</cp:coreProperties>
</file>